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74876" w14:textId="479B7B61" w:rsidR="00BA14CA" w:rsidRPr="00BA14CA" w:rsidRDefault="00BA14CA" w:rsidP="00BA14CA">
      <w:pPr>
        <w:rPr>
          <w:b/>
          <w:bCs/>
          <w:sz w:val="32"/>
          <w:szCs w:val="32"/>
        </w:rPr>
      </w:pPr>
      <w:r>
        <w:rPr>
          <w:b/>
          <w:bCs/>
          <w:sz w:val="32"/>
          <w:szCs w:val="32"/>
        </w:rPr>
        <w:t>Pet</w:t>
      </w:r>
      <w:r w:rsidRPr="00BA14CA">
        <w:rPr>
          <w:b/>
          <w:bCs/>
          <w:sz w:val="32"/>
          <w:szCs w:val="32"/>
        </w:rPr>
        <w:t xml:space="preserve"> Salon Client Policy</w:t>
      </w:r>
    </w:p>
    <w:p w14:paraId="71E3B9D8" w14:textId="77777777" w:rsidR="00BA14CA" w:rsidRPr="00BA14CA" w:rsidRDefault="00BA14CA" w:rsidP="00BA14CA">
      <w:pPr>
        <w:rPr>
          <w:b/>
          <w:bCs/>
          <w:sz w:val="24"/>
          <w:szCs w:val="24"/>
        </w:rPr>
      </w:pPr>
      <w:r w:rsidRPr="00BA14CA">
        <w:rPr>
          <w:b/>
          <w:bCs/>
          <w:sz w:val="24"/>
          <w:szCs w:val="24"/>
        </w:rPr>
        <w:t>1. Purpose</w:t>
      </w:r>
    </w:p>
    <w:p w14:paraId="485D91A6" w14:textId="0282D771" w:rsidR="00BA14CA" w:rsidRPr="00BA14CA" w:rsidRDefault="00BA14CA" w:rsidP="00BA14CA">
      <w:pPr>
        <w:rPr>
          <w:sz w:val="24"/>
          <w:szCs w:val="24"/>
        </w:rPr>
      </w:pPr>
      <w:r w:rsidRPr="00BA14CA">
        <w:rPr>
          <w:sz w:val="24"/>
          <w:szCs w:val="24"/>
        </w:rPr>
        <w:t xml:space="preserve">This policy outlines the terms and conditions under which </w:t>
      </w:r>
      <w:r>
        <w:rPr>
          <w:sz w:val="24"/>
          <w:szCs w:val="24"/>
        </w:rPr>
        <w:t>Dogs 4 Eve and Meg</w:t>
      </w:r>
      <w:r w:rsidRPr="00BA14CA">
        <w:rPr>
          <w:sz w:val="24"/>
          <w:szCs w:val="24"/>
        </w:rPr>
        <w:t xml:space="preserve"> </w:t>
      </w:r>
      <w:r w:rsidR="00685AF8" w:rsidRPr="00BA14CA">
        <w:rPr>
          <w:sz w:val="24"/>
          <w:szCs w:val="24"/>
        </w:rPr>
        <w:t>provide</w:t>
      </w:r>
      <w:r w:rsidRPr="00BA14CA">
        <w:rPr>
          <w:sz w:val="24"/>
          <w:szCs w:val="24"/>
        </w:rPr>
        <w:t xml:space="preserve"> grooming services. Our primary goal is to ensure the health, safety, and comfort of every </w:t>
      </w:r>
      <w:r>
        <w:rPr>
          <w:sz w:val="24"/>
          <w:szCs w:val="24"/>
        </w:rPr>
        <w:t>pet</w:t>
      </w:r>
      <w:r w:rsidRPr="00BA14CA">
        <w:rPr>
          <w:sz w:val="24"/>
          <w:szCs w:val="24"/>
        </w:rPr>
        <w:t xml:space="preserve"> in our care while maintaining a professional and transparent relationship with our clients.</w:t>
      </w:r>
    </w:p>
    <w:p w14:paraId="48A962A6" w14:textId="77777777" w:rsidR="00BA14CA" w:rsidRPr="00BA14CA" w:rsidRDefault="00BA14CA" w:rsidP="00BA14CA">
      <w:pPr>
        <w:rPr>
          <w:sz w:val="24"/>
          <w:szCs w:val="24"/>
        </w:rPr>
      </w:pPr>
      <w:r w:rsidRPr="00BA14CA">
        <w:rPr>
          <w:sz w:val="24"/>
          <w:szCs w:val="24"/>
        </w:rPr>
        <w:pict w14:anchorId="526E0D9E">
          <v:rect id="_x0000_i1079" style="width:0;height:1.5pt" o:hralign="center" o:hrstd="t" o:hr="t" fillcolor="#a0a0a0" stroked="f"/>
        </w:pict>
      </w:r>
    </w:p>
    <w:p w14:paraId="253A4FE0" w14:textId="77777777" w:rsidR="00BA14CA" w:rsidRPr="00BA14CA" w:rsidRDefault="00BA14CA" w:rsidP="00BA14CA">
      <w:pPr>
        <w:rPr>
          <w:b/>
          <w:bCs/>
          <w:sz w:val="24"/>
          <w:szCs w:val="24"/>
        </w:rPr>
      </w:pPr>
      <w:r w:rsidRPr="00BA14CA">
        <w:rPr>
          <w:b/>
          <w:bCs/>
          <w:sz w:val="24"/>
          <w:szCs w:val="24"/>
        </w:rPr>
        <w:t>2. Client Responsibilities</w:t>
      </w:r>
    </w:p>
    <w:p w14:paraId="4917087C" w14:textId="02B50C81" w:rsidR="00BA14CA" w:rsidRPr="00BA14CA" w:rsidRDefault="00BA14CA" w:rsidP="00BA14CA">
      <w:pPr>
        <w:numPr>
          <w:ilvl w:val="0"/>
          <w:numId w:val="1"/>
        </w:numPr>
        <w:rPr>
          <w:sz w:val="24"/>
          <w:szCs w:val="24"/>
        </w:rPr>
      </w:pPr>
      <w:r w:rsidRPr="00BA14CA">
        <w:rPr>
          <w:sz w:val="24"/>
          <w:szCs w:val="24"/>
        </w:rPr>
        <w:t xml:space="preserve">Clients must provide accurate and up-to-date information about their </w:t>
      </w:r>
      <w:r>
        <w:rPr>
          <w:sz w:val="24"/>
          <w:szCs w:val="24"/>
        </w:rPr>
        <w:t>pet</w:t>
      </w:r>
      <w:r w:rsidRPr="00BA14CA">
        <w:rPr>
          <w:sz w:val="24"/>
          <w:szCs w:val="24"/>
        </w:rPr>
        <w:t>, including breed, age, temperament, medical conditions, and allergies.</w:t>
      </w:r>
      <w:r>
        <w:rPr>
          <w:sz w:val="24"/>
          <w:szCs w:val="24"/>
        </w:rPr>
        <w:t xml:space="preserve"> As well as an up-to-date mobile number and email address.</w:t>
      </w:r>
    </w:p>
    <w:p w14:paraId="13AD5B29" w14:textId="77777777" w:rsidR="00BA14CA" w:rsidRPr="00BA14CA" w:rsidRDefault="00BA14CA" w:rsidP="00BA14CA">
      <w:pPr>
        <w:numPr>
          <w:ilvl w:val="0"/>
          <w:numId w:val="1"/>
        </w:numPr>
        <w:rPr>
          <w:sz w:val="24"/>
          <w:szCs w:val="24"/>
        </w:rPr>
      </w:pPr>
      <w:r w:rsidRPr="00BA14CA">
        <w:rPr>
          <w:sz w:val="24"/>
          <w:szCs w:val="24"/>
        </w:rPr>
        <w:t>Dogs must be up to date with all core vaccinations (C5 or equivalent). Proof of vaccination may be requested.</w:t>
      </w:r>
    </w:p>
    <w:p w14:paraId="7C8EECC3" w14:textId="2B69063A" w:rsidR="00BA14CA" w:rsidRPr="00BA14CA" w:rsidRDefault="00BA14CA" w:rsidP="00BA14CA">
      <w:pPr>
        <w:numPr>
          <w:ilvl w:val="0"/>
          <w:numId w:val="1"/>
        </w:numPr>
        <w:rPr>
          <w:sz w:val="24"/>
          <w:szCs w:val="24"/>
        </w:rPr>
      </w:pPr>
      <w:r w:rsidRPr="00BA14CA">
        <w:rPr>
          <w:sz w:val="24"/>
          <w:szCs w:val="24"/>
        </w:rPr>
        <w:t>Dogs must arrive on a lead or in a secure carrier and should be toileted before arrival.</w:t>
      </w:r>
      <w:r>
        <w:rPr>
          <w:sz w:val="24"/>
          <w:szCs w:val="24"/>
        </w:rPr>
        <w:t xml:space="preserve"> Cats must arrive in a secure carrier.</w:t>
      </w:r>
    </w:p>
    <w:p w14:paraId="121DEFE0" w14:textId="77777777" w:rsidR="00BA14CA" w:rsidRPr="00BA14CA" w:rsidRDefault="00BA14CA" w:rsidP="00BA14CA">
      <w:pPr>
        <w:numPr>
          <w:ilvl w:val="0"/>
          <w:numId w:val="1"/>
        </w:numPr>
        <w:rPr>
          <w:sz w:val="24"/>
          <w:szCs w:val="24"/>
        </w:rPr>
      </w:pPr>
      <w:r w:rsidRPr="00BA14CA">
        <w:rPr>
          <w:sz w:val="24"/>
          <w:szCs w:val="24"/>
        </w:rPr>
        <w:t>Clients must inform staff of any behavioural issues, sensitivities, or prior grooming experiences that may affect handling.</w:t>
      </w:r>
    </w:p>
    <w:p w14:paraId="218821BE" w14:textId="77777777" w:rsidR="00BA14CA" w:rsidRPr="00BA14CA" w:rsidRDefault="00BA14CA" w:rsidP="00BA14CA">
      <w:pPr>
        <w:rPr>
          <w:sz w:val="24"/>
          <w:szCs w:val="24"/>
        </w:rPr>
      </w:pPr>
      <w:r w:rsidRPr="00BA14CA">
        <w:rPr>
          <w:sz w:val="24"/>
          <w:szCs w:val="24"/>
        </w:rPr>
        <w:pict w14:anchorId="630D4B7A">
          <v:rect id="_x0000_i1080" style="width:0;height:1.5pt" o:hralign="center" o:hrstd="t" o:hr="t" fillcolor="#a0a0a0" stroked="f"/>
        </w:pict>
      </w:r>
    </w:p>
    <w:p w14:paraId="7E8346CB" w14:textId="77777777" w:rsidR="00BA14CA" w:rsidRPr="00BA14CA" w:rsidRDefault="00BA14CA" w:rsidP="00BA14CA">
      <w:pPr>
        <w:rPr>
          <w:b/>
          <w:bCs/>
          <w:sz w:val="24"/>
          <w:szCs w:val="24"/>
        </w:rPr>
      </w:pPr>
      <w:r w:rsidRPr="00BA14CA">
        <w:rPr>
          <w:b/>
          <w:bCs/>
          <w:sz w:val="24"/>
          <w:szCs w:val="24"/>
        </w:rPr>
        <w:t>3. Health and Safety</w:t>
      </w:r>
    </w:p>
    <w:p w14:paraId="0D3FD29C" w14:textId="2E4C731A" w:rsidR="00BA14CA" w:rsidRPr="00BA14CA" w:rsidRDefault="00BA14CA" w:rsidP="00BA14CA">
      <w:pPr>
        <w:numPr>
          <w:ilvl w:val="0"/>
          <w:numId w:val="2"/>
        </w:numPr>
        <w:rPr>
          <w:sz w:val="24"/>
          <w:szCs w:val="24"/>
        </w:rPr>
      </w:pPr>
      <w:r>
        <w:rPr>
          <w:sz w:val="24"/>
          <w:szCs w:val="24"/>
        </w:rPr>
        <w:t xml:space="preserve">Dogs 4 Eve and Meg </w:t>
      </w:r>
      <w:proofErr w:type="gramStart"/>
      <w:r w:rsidRPr="00BA14CA">
        <w:rPr>
          <w:sz w:val="24"/>
          <w:szCs w:val="24"/>
        </w:rPr>
        <w:t>reserves</w:t>
      </w:r>
      <w:proofErr w:type="gramEnd"/>
      <w:r w:rsidRPr="00BA14CA">
        <w:rPr>
          <w:sz w:val="24"/>
          <w:szCs w:val="24"/>
        </w:rPr>
        <w:t xml:space="preserve"> the right to refuse or discontinue service if a </w:t>
      </w:r>
      <w:r>
        <w:rPr>
          <w:sz w:val="24"/>
          <w:szCs w:val="24"/>
        </w:rPr>
        <w:t>pet</w:t>
      </w:r>
      <w:r w:rsidRPr="00BA14CA">
        <w:rPr>
          <w:sz w:val="24"/>
          <w:szCs w:val="24"/>
        </w:rPr>
        <w:t xml:space="preserve"> shows signs of illness, injury, fleas, ticks, or aggressive behaviour.</w:t>
      </w:r>
    </w:p>
    <w:p w14:paraId="647F5DB2" w14:textId="47E404AA" w:rsidR="00BA14CA" w:rsidRPr="00BA14CA" w:rsidRDefault="00BA14CA" w:rsidP="00BA14CA">
      <w:pPr>
        <w:numPr>
          <w:ilvl w:val="0"/>
          <w:numId w:val="2"/>
        </w:numPr>
        <w:rPr>
          <w:sz w:val="24"/>
          <w:szCs w:val="24"/>
        </w:rPr>
      </w:pPr>
      <w:r w:rsidRPr="00BA14CA">
        <w:rPr>
          <w:sz w:val="24"/>
          <w:szCs w:val="24"/>
        </w:rPr>
        <w:t xml:space="preserve">All grooming tools, tables, and equipment are cleaned and disinfected </w:t>
      </w:r>
      <w:r>
        <w:rPr>
          <w:sz w:val="24"/>
          <w:szCs w:val="24"/>
        </w:rPr>
        <w:t>each day thoroughly.</w:t>
      </w:r>
    </w:p>
    <w:p w14:paraId="053A6A42" w14:textId="77777777" w:rsidR="00BA14CA" w:rsidRPr="00BA14CA" w:rsidRDefault="00BA14CA" w:rsidP="00BA14CA">
      <w:pPr>
        <w:numPr>
          <w:ilvl w:val="0"/>
          <w:numId w:val="2"/>
        </w:numPr>
        <w:rPr>
          <w:sz w:val="24"/>
          <w:szCs w:val="24"/>
        </w:rPr>
      </w:pPr>
      <w:r w:rsidRPr="00BA14CA">
        <w:rPr>
          <w:sz w:val="24"/>
          <w:szCs w:val="24"/>
        </w:rPr>
        <w:t>In the event of an emergency, the salon may seek immediate veterinary attention for the dog. The owner will be contacted, and any related expenses will be the client’s responsibility.</w:t>
      </w:r>
    </w:p>
    <w:p w14:paraId="2D0B0B5E" w14:textId="77777777" w:rsidR="00BA14CA" w:rsidRPr="00BA14CA" w:rsidRDefault="00BA14CA" w:rsidP="00BA14CA">
      <w:pPr>
        <w:numPr>
          <w:ilvl w:val="0"/>
          <w:numId w:val="2"/>
        </w:numPr>
        <w:rPr>
          <w:sz w:val="24"/>
          <w:szCs w:val="24"/>
        </w:rPr>
      </w:pPr>
      <w:r w:rsidRPr="00BA14CA">
        <w:rPr>
          <w:sz w:val="24"/>
          <w:szCs w:val="24"/>
        </w:rPr>
        <w:t>Dogs with contagious conditions will not be accepted until cleared by a veterinarian.</w:t>
      </w:r>
    </w:p>
    <w:p w14:paraId="1BBFE121" w14:textId="77777777" w:rsidR="00BA14CA" w:rsidRPr="00BA14CA" w:rsidRDefault="00BA14CA" w:rsidP="00BA14CA">
      <w:pPr>
        <w:rPr>
          <w:sz w:val="24"/>
          <w:szCs w:val="24"/>
        </w:rPr>
      </w:pPr>
      <w:r w:rsidRPr="00BA14CA">
        <w:rPr>
          <w:sz w:val="24"/>
          <w:szCs w:val="24"/>
        </w:rPr>
        <w:pict w14:anchorId="10156270">
          <v:rect id="_x0000_i1081" style="width:0;height:1.5pt" o:hralign="center" o:hrstd="t" o:hr="t" fillcolor="#a0a0a0" stroked="f"/>
        </w:pict>
      </w:r>
    </w:p>
    <w:p w14:paraId="2B2C6982" w14:textId="77777777" w:rsidR="00BA14CA" w:rsidRPr="00BA14CA" w:rsidRDefault="00BA14CA" w:rsidP="00BA14CA">
      <w:pPr>
        <w:rPr>
          <w:b/>
          <w:bCs/>
          <w:sz w:val="24"/>
          <w:szCs w:val="24"/>
        </w:rPr>
      </w:pPr>
      <w:r w:rsidRPr="00BA14CA">
        <w:rPr>
          <w:b/>
          <w:bCs/>
          <w:sz w:val="24"/>
          <w:szCs w:val="24"/>
        </w:rPr>
        <w:t>4. Behaviour and Handling</w:t>
      </w:r>
    </w:p>
    <w:p w14:paraId="61D874BE" w14:textId="77777777" w:rsidR="00BA14CA" w:rsidRPr="00BA14CA" w:rsidRDefault="00BA14CA" w:rsidP="00BA14CA">
      <w:pPr>
        <w:numPr>
          <w:ilvl w:val="0"/>
          <w:numId w:val="3"/>
        </w:numPr>
        <w:rPr>
          <w:sz w:val="24"/>
          <w:szCs w:val="24"/>
        </w:rPr>
      </w:pPr>
      <w:r w:rsidRPr="00BA14CA">
        <w:rPr>
          <w:sz w:val="24"/>
          <w:szCs w:val="24"/>
        </w:rPr>
        <w:t>Every effort is made to handle dogs gently and respectfully.</w:t>
      </w:r>
    </w:p>
    <w:p w14:paraId="48039908" w14:textId="77777777" w:rsidR="00BA14CA" w:rsidRPr="00BA14CA" w:rsidRDefault="00BA14CA" w:rsidP="00BA14CA">
      <w:pPr>
        <w:numPr>
          <w:ilvl w:val="0"/>
          <w:numId w:val="3"/>
        </w:numPr>
        <w:rPr>
          <w:sz w:val="24"/>
          <w:szCs w:val="24"/>
        </w:rPr>
      </w:pPr>
      <w:r w:rsidRPr="00BA14CA">
        <w:rPr>
          <w:sz w:val="24"/>
          <w:szCs w:val="24"/>
        </w:rPr>
        <w:t>If a dog becomes excessively stressed or aggressive, grooming may be paused or terminated for the animal’s wellbeing.</w:t>
      </w:r>
    </w:p>
    <w:p w14:paraId="4D1292FC" w14:textId="43FDE197" w:rsidR="00BA14CA" w:rsidRPr="00BA14CA" w:rsidRDefault="00BA14CA" w:rsidP="00BA14CA">
      <w:pPr>
        <w:numPr>
          <w:ilvl w:val="0"/>
          <w:numId w:val="3"/>
        </w:numPr>
        <w:rPr>
          <w:sz w:val="24"/>
          <w:szCs w:val="24"/>
        </w:rPr>
      </w:pPr>
      <w:r w:rsidRPr="00BA14CA">
        <w:rPr>
          <w:sz w:val="24"/>
          <w:szCs w:val="24"/>
        </w:rPr>
        <w:lastRenderedPageBreak/>
        <w:t>For safety reasons, appropriate</w:t>
      </w:r>
      <w:r>
        <w:rPr>
          <w:sz w:val="24"/>
          <w:szCs w:val="24"/>
        </w:rPr>
        <w:t xml:space="preserve"> and force free</w:t>
      </w:r>
      <w:r w:rsidRPr="00BA14CA">
        <w:rPr>
          <w:sz w:val="24"/>
          <w:szCs w:val="24"/>
        </w:rPr>
        <w:t xml:space="preserve"> restraints (including muzzles) may be used where necessary</w:t>
      </w:r>
      <w:r>
        <w:rPr>
          <w:sz w:val="24"/>
          <w:szCs w:val="24"/>
        </w:rPr>
        <w:t xml:space="preserve"> and in consultation with the owner. This does not mean every dog will need to use them.</w:t>
      </w:r>
    </w:p>
    <w:p w14:paraId="5C9DA789" w14:textId="77777777" w:rsidR="00BA14CA" w:rsidRPr="00BA14CA" w:rsidRDefault="00BA14CA" w:rsidP="00BA14CA">
      <w:pPr>
        <w:numPr>
          <w:ilvl w:val="0"/>
          <w:numId w:val="3"/>
        </w:numPr>
        <w:rPr>
          <w:sz w:val="24"/>
          <w:szCs w:val="24"/>
        </w:rPr>
      </w:pPr>
      <w:r w:rsidRPr="00BA14CA">
        <w:rPr>
          <w:sz w:val="24"/>
          <w:szCs w:val="24"/>
        </w:rPr>
        <w:t>Full or partial grooming fees may still apply if a session is stopped due to behaviour or aggression.</w:t>
      </w:r>
    </w:p>
    <w:p w14:paraId="27311261" w14:textId="77777777" w:rsidR="00BA14CA" w:rsidRPr="00BA14CA" w:rsidRDefault="00BA14CA" w:rsidP="00BA14CA">
      <w:pPr>
        <w:rPr>
          <w:sz w:val="24"/>
          <w:szCs w:val="24"/>
        </w:rPr>
      </w:pPr>
      <w:r w:rsidRPr="00BA14CA">
        <w:rPr>
          <w:sz w:val="24"/>
          <w:szCs w:val="24"/>
        </w:rPr>
        <w:pict w14:anchorId="1F6E115F">
          <v:rect id="_x0000_i1082" style="width:0;height:1.5pt" o:hralign="center" o:hrstd="t" o:hr="t" fillcolor="#a0a0a0" stroked="f"/>
        </w:pict>
      </w:r>
    </w:p>
    <w:p w14:paraId="209AE463" w14:textId="77777777" w:rsidR="00BA14CA" w:rsidRPr="00BA14CA" w:rsidRDefault="00BA14CA" w:rsidP="00BA14CA">
      <w:pPr>
        <w:rPr>
          <w:b/>
          <w:bCs/>
          <w:sz w:val="24"/>
          <w:szCs w:val="24"/>
        </w:rPr>
      </w:pPr>
      <w:r w:rsidRPr="00BA14CA">
        <w:rPr>
          <w:b/>
          <w:bCs/>
          <w:sz w:val="24"/>
          <w:szCs w:val="24"/>
        </w:rPr>
        <w:t>5. Matted Coats</w:t>
      </w:r>
    </w:p>
    <w:p w14:paraId="713878F0" w14:textId="77777777" w:rsidR="00BA14CA" w:rsidRPr="00BA14CA" w:rsidRDefault="00BA14CA" w:rsidP="00BA14CA">
      <w:pPr>
        <w:numPr>
          <w:ilvl w:val="0"/>
          <w:numId w:val="4"/>
        </w:numPr>
        <w:rPr>
          <w:sz w:val="24"/>
          <w:szCs w:val="24"/>
        </w:rPr>
      </w:pPr>
      <w:r w:rsidRPr="00BA14CA">
        <w:rPr>
          <w:sz w:val="24"/>
          <w:szCs w:val="24"/>
        </w:rPr>
        <w:t>Severely matted coats may require shaving for the dog’s comfort and safety.</w:t>
      </w:r>
    </w:p>
    <w:p w14:paraId="1E847A43" w14:textId="1D9D33CA" w:rsidR="00BA14CA" w:rsidRPr="00BA14CA" w:rsidRDefault="00BA14CA" w:rsidP="00BA14CA">
      <w:pPr>
        <w:numPr>
          <w:ilvl w:val="0"/>
          <w:numId w:val="4"/>
        </w:numPr>
        <w:rPr>
          <w:sz w:val="24"/>
          <w:szCs w:val="24"/>
        </w:rPr>
      </w:pPr>
      <w:proofErr w:type="spellStart"/>
      <w:r w:rsidRPr="00BA14CA">
        <w:rPr>
          <w:sz w:val="24"/>
          <w:szCs w:val="24"/>
        </w:rPr>
        <w:t>Dematting</w:t>
      </w:r>
      <w:proofErr w:type="spellEnd"/>
      <w:r w:rsidRPr="00BA14CA">
        <w:rPr>
          <w:sz w:val="24"/>
          <w:szCs w:val="24"/>
        </w:rPr>
        <w:t xml:space="preserve"> beyond a reasonable level </w:t>
      </w:r>
      <w:r>
        <w:rPr>
          <w:sz w:val="24"/>
          <w:szCs w:val="24"/>
        </w:rPr>
        <w:t>(</w:t>
      </w:r>
      <w:proofErr w:type="spellStart"/>
      <w:r>
        <w:rPr>
          <w:sz w:val="24"/>
          <w:szCs w:val="24"/>
        </w:rPr>
        <w:t>ie</w:t>
      </w:r>
      <w:proofErr w:type="spellEnd"/>
      <w:r>
        <w:rPr>
          <w:sz w:val="24"/>
          <w:szCs w:val="24"/>
        </w:rPr>
        <w:t xml:space="preserve"> matting on the skin) </w:t>
      </w:r>
      <w:r w:rsidRPr="00BA14CA">
        <w:rPr>
          <w:sz w:val="24"/>
          <w:szCs w:val="24"/>
        </w:rPr>
        <w:t>will not be performed, as it can cause pain or skin irritation.</w:t>
      </w:r>
    </w:p>
    <w:p w14:paraId="5B53258B" w14:textId="2A70B094" w:rsidR="00BA14CA" w:rsidRPr="00BA14CA" w:rsidRDefault="00BA14CA" w:rsidP="00BA14CA">
      <w:pPr>
        <w:numPr>
          <w:ilvl w:val="0"/>
          <w:numId w:val="4"/>
        </w:numPr>
        <w:rPr>
          <w:sz w:val="24"/>
          <w:szCs w:val="24"/>
        </w:rPr>
      </w:pPr>
      <w:r>
        <w:rPr>
          <w:sz w:val="24"/>
          <w:szCs w:val="24"/>
        </w:rPr>
        <w:t xml:space="preserve">Different </w:t>
      </w:r>
      <w:r w:rsidRPr="00BA14CA">
        <w:rPr>
          <w:sz w:val="24"/>
          <w:szCs w:val="24"/>
        </w:rPr>
        <w:t xml:space="preserve">charges </w:t>
      </w:r>
      <w:r>
        <w:rPr>
          <w:sz w:val="24"/>
          <w:szCs w:val="24"/>
        </w:rPr>
        <w:t>will</w:t>
      </w:r>
      <w:r w:rsidRPr="00BA14CA">
        <w:rPr>
          <w:sz w:val="24"/>
          <w:szCs w:val="24"/>
        </w:rPr>
        <w:t xml:space="preserve"> apply for matted or difficult </w:t>
      </w:r>
      <w:proofErr w:type="gramStart"/>
      <w:r w:rsidRPr="00BA14CA">
        <w:rPr>
          <w:sz w:val="24"/>
          <w:szCs w:val="24"/>
        </w:rPr>
        <w:t>coats.</w:t>
      </w:r>
      <w:r>
        <w:rPr>
          <w:sz w:val="24"/>
          <w:szCs w:val="24"/>
        </w:rPr>
        <w:t>(</w:t>
      </w:r>
      <w:proofErr w:type="gramEnd"/>
      <w:r>
        <w:rPr>
          <w:sz w:val="24"/>
          <w:szCs w:val="24"/>
        </w:rPr>
        <w:t>Matted coats can start at $200)</w:t>
      </w:r>
    </w:p>
    <w:p w14:paraId="1FD43118" w14:textId="77777777" w:rsidR="00BA14CA" w:rsidRPr="00BA14CA" w:rsidRDefault="00BA14CA" w:rsidP="00BA14CA">
      <w:pPr>
        <w:numPr>
          <w:ilvl w:val="0"/>
          <w:numId w:val="4"/>
        </w:numPr>
        <w:rPr>
          <w:sz w:val="24"/>
          <w:szCs w:val="24"/>
        </w:rPr>
      </w:pPr>
      <w:r w:rsidRPr="00BA14CA">
        <w:rPr>
          <w:sz w:val="24"/>
          <w:szCs w:val="24"/>
        </w:rPr>
        <w:t>Clients acknowledge that shaving a matted coat may alter the dog’s appearance and reveal pre-existing skin conditions.</w:t>
      </w:r>
    </w:p>
    <w:p w14:paraId="2A6C3944" w14:textId="77777777" w:rsidR="00BA14CA" w:rsidRPr="00BA14CA" w:rsidRDefault="00BA14CA" w:rsidP="00BA14CA">
      <w:pPr>
        <w:rPr>
          <w:sz w:val="24"/>
          <w:szCs w:val="24"/>
        </w:rPr>
      </w:pPr>
      <w:r w:rsidRPr="00BA14CA">
        <w:rPr>
          <w:sz w:val="24"/>
          <w:szCs w:val="24"/>
        </w:rPr>
        <w:pict w14:anchorId="5C9D2335">
          <v:rect id="_x0000_i1083" style="width:0;height:1.5pt" o:hralign="center" o:hrstd="t" o:hr="t" fillcolor="#a0a0a0" stroked="f"/>
        </w:pict>
      </w:r>
    </w:p>
    <w:p w14:paraId="14DDAD7D" w14:textId="77777777" w:rsidR="00BA14CA" w:rsidRPr="00BA14CA" w:rsidRDefault="00BA14CA" w:rsidP="00BA14CA">
      <w:pPr>
        <w:rPr>
          <w:b/>
          <w:bCs/>
          <w:sz w:val="24"/>
          <w:szCs w:val="24"/>
        </w:rPr>
      </w:pPr>
      <w:r w:rsidRPr="00BA14CA">
        <w:rPr>
          <w:b/>
          <w:bCs/>
          <w:sz w:val="24"/>
          <w:szCs w:val="24"/>
        </w:rPr>
        <w:t>6. Cancellations and Late Arrivals</w:t>
      </w:r>
    </w:p>
    <w:p w14:paraId="17554857" w14:textId="77777777" w:rsidR="00BA14CA" w:rsidRPr="00BA14CA" w:rsidRDefault="00BA14CA" w:rsidP="00BA14CA">
      <w:pPr>
        <w:numPr>
          <w:ilvl w:val="0"/>
          <w:numId w:val="5"/>
        </w:numPr>
        <w:rPr>
          <w:sz w:val="24"/>
          <w:szCs w:val="24"/>
        </w:rPr>
      </w:pPr>
      <w:r w:rsidRPr="00BA14CA">
        <w:rPr>
          <w:sz w:val="24"/>
          <w:szCs w:val="24"/>
        </w:rPr>
        <w:t xml:space="preserve">A minimum of </w:t>
      </w:r>
      <w:r w:rsidRPr="00BA14CA">
        <w:rPr>
          <w:b/>
          <w:bCs/>
          <w:sz w:val="24"/>
          <w:szCs w:val="24"/>
        </w:rPr>
        <w:t>24 hours’ notice</w:t>
      </w:r>
      <w:r w:rsidRPr="00BA14CA">
        <w:rPr>
          <w:sz w:val="24"/>
          <w:szCs w:val="24"/>
        </w:rPr>
        <w:t xml:space="preserve"> is required for cancellations or rescheduling.</w:t>
      </w:r>
    </w:p>
    <w:p w14:paraId="3DC4E05C" w14:textId="7BB6BEF7" w:rsidR="00BA14CA" w:rsidRPr="00BA14CA" w:rsidRDefault="00BA14CA" w:rsidP="00BA14CA">
      <w:pPr>
        <w:numPr>
          <w:ilvl w:val="0"/>
          <w:numId w:val="5"/>
        </w:numPr>
        <w:rPr>
          <w:sz w:val="24"/>
          <w:szCs w:val="24"/>
        </w:rPr>
      </w:pPr>
      <w:r w:rsidRPr="00BA14CA">
        <w:rPr>
          <w:sz w:val="24"/>
          <w:szCs w:val="24"/>
        </w:rPr>
        <w:t xml:space="preserve">Appointments cancelled with less than 24 hours’ notice </w:t>
      </w:r>
      <w:r>
        <w:rPr>
          <w:sz w:val="24"/>
          <w:szCs w:val="24"/>
        </w:rPr>
        <w:t>will</w:t>
      </w:r>
      <w:r w:rsidRPr="00BA14CA">
        <w:rPr>
          <w:sz w:val="24"/>
          <w:szCs w:val="24"/>
        </w:rPr>
        <w:t xml:space="preserve"> incur a cancellation fee</w:t>
      </w:r>
      <w:r>
        <w:rPr>
          <w:sz w:val="24"/>
          <w:szCs w:val="24"/>
        </w:rPr>
        <w:t xml:space="preserve"> of $85</w:t>
      </w:r>
      <w:r w:rsidRPr="00BA14CA">
        <w:rPr>
          <w:sz w:val="24"/>
          <w:szCs w:val="24"/>
        </w:rPr>
        <w:t>.</w:t>
      </w:r>
    </w:p>
    <w:p w14:paraId="44E01073" w14:textId="77777777" w:rsidR="00BA14CA" w:rsidRPr="00BA14CA" w:rsidRDefault="00BA14CA" w:rsidP="00BA14CA">
      <w:pPr>
        <w:numPr>
          <w:ilvl w:val="0"/>
          <w:numId w:val="5"/>
        </w:numPr>
        <w:rPr>
          <w:sz w:val="24"/>
          <w:szCs w:val="24"/>
        </w:rPr>
      </w:pPr>
      <w:r w:rsidRPr="00BA14CA">
        <w:rPr>
          <w:sz w:val="24"/>
          <w:szCs w:val="24"/>
        </w:rPr>
        <w:t xml:space="preserve">Clients arriving more than </w:t>
      </w:r>
      <w:r w:rsidRPr="00BA14CA">
        <w:rPr>
          <w:b/>
          <w:bCs/>
          <w:sz w:val="24"/>
          <w:szCs w:val="24"/>
        </w:rPr>
        <w:t>15 minutes late</w:t>
      </w:r>
      <w:r w:rsidRPr="00BA14CA">
        <w:rPr>
          <w:sz w:val="24"/>
          <w:szCs w:val="24"/>
        </w:rPr>
        <w:t xml:space="preserve"> may need to reschedule, and a rebooking fee may apply.</w:t>
      </w:r>
    </w:p>
    <w:p w14:paraId="62E3DC40" w14:textId="77777777" w:rsidR="00BA14CA" w:rsidRPr="00BA14CA" w:rsidRDefault="00BA14CA" w:rsidP="00BA14CA">
      <w:pPr>
        <w:numPr>
          <w:ilvl w:val="0"/>
          <w:numId w:val="5"/>
        </w:numPr>
        <w:rPr>
          <w:sz w:val="24"/>
          <w:szCs w:val="24"/>
        </w:rPr>
      </w:pPr>
      <w:r w:rsidRPr="00BA14CA">
        <w:rPr>
          <w:sz w:val="24"/>
          <w:szCs w:val="24"/>
        </w:rPr>
        <w:t>Repeated missed appointments may result in refusal of future bookings.</w:t>
      </w:r>
    </w:p>
    <w:p w14:paraId="5A85603C" w14:textId="77777777" w:rsidR="00BA14CA" w:rsidRPr="00BA14CA" w:rsidRDefault="00BA14CA" w:rsidP="00BA14CA">
      <w:pPr>
        <w:rPr>
          <w:sz w:val="24"/>
          <w:szCs w:val="24"/>
        </w:rPr>
      </w:pPr>
      <w:r w:rsidRPr="00BA14CA">
        <w:rPr>
          <w:sz w:val="24"/>
          <w:szCs w:val="24"/>
        </w:rPr>
        <w:pict w14:anchorId="135C7CDA">
          <v:rect id="_x0000_i1084" style="width:0;height:1.5pt" o:hralign="center" o:hrstd="t" o:hr="t" fillcolor="#a0a0a0" stroked="f"/>
        </w:pict>
      </w:r>
    </w:p>
    <w:p w14:paraId="49C9C798" w14:textId="77777777" w:rsidR="00BA14CA" w:rsidRPr="00BA14CA" w:rsidRDefault="00BA14CA" w:rsidP="00BA14CA">
      <w:pPr>
        <w:rPr>
          <w:b/>
          <w:bCs/>
          <w:sz w:val="24"/>
          <w:szCs w:val="24"/>
        </w:rPr>
      </w:pPr>
      <w:r w:rsidRPr="00BA14CA">
        <w:rPr>
          <w:b/>
          <w:bCs/>
          <w:sz w:val="24"/>
          <w:szCs w:val="24"/>
        </w:rPr>
        <w:t>7. Payment Policy</w:t>
      </w:r>
    </w:p>
    <w:p w14:paraId="5CFAFE57" w14:textId="77777777" w:rsidR="00BA14CA" w:rsidRPr="00BA14CA" w:rsidRDefault="00BA14CA" w:rsidP="00BA14CA">
      <w:pPr>
        <w:numPr>
          <w:ilvl w:val="0"/>
          <w:numId w:val="6"/>
        </w:numPr>
        <w:rPr>
          <w:sz w:val="24"/>
          <w:szCs w:val="24"/>
        </w:rPr>
      </w:pPr>
      <w:r w:rsidRPr="00BA14CA">
        <w:rPr>
          <w:sz w:val="24"/>
          <w:szCs w:val="24"/>
        </w:rPr>
        <w:t xml:space="preserve">Payment is required </w:t>
      </w:r>
      <w:r w:rsidRPr="00BA14CA">
        <w:rPr>
          <w:b/>
          <w:bCs/>
          <w:sz w:val="24"/>
          <w:szCs w:val="24"/>
        </w:rPr>
        <w:t>in full at the time of service</w:t>
      </w:r>
      <w:r w:rsidRPr="00BA14CA">
        <w:rPr>
          <w:sz w:val="24"/>
          <w:szCs w:val="24"/>
        </w:rPr>
        <w:t>.</w:t>
      </w:r>
    </w:p>
    <w:p w14:paraId="23FC2D91" w14:textId="0AAB7419" w:rsidR="00BA14CA" w:rsidRPr="00BA14CA" w:rsidRDefault="00BA14CA" w:rsidP="00BA14CA">
      <w:pPr>
        <w:numPr>
          <w:ilvl w:val="0"/>
          <w:numId w:val="6"/>
        </w:numPr>
        <w:rPr>
          <w:sz w:val="24"/>
          <w:szCs w:val="24"/>
        </w:rPr>
      </w:pPr>
      <w:r w:rsidRPr="00BA14CA">
        <w:rPr>
          <w:sz w:val="24"/>
          <w:szCs w:val="24"/>
        </w:rPr>
        <w:t>Accepted payment methods include cash, EFTPOS</w:t>
      </w:r>
      <w:r>
        <w:rPr>
          <w:sz w:val="24"/>
          <w:szCs w:val="24"/>
        </w:rPr>
        <w:t xml:space="preserve"> (1.04% surcharge),</w:t>
      </w:r>
      <w:r w:rsidRPr="00BA14CA">
        <w:rPr>
          <w:sz w:val="24"/>
          <w:szCs w:val="24"/>
        </w:rPr>
        <w:t xml:space="preserve"> or </w:t>
      </w:r>
      <w:r>
        <w:rPr>
          <w:sz w:val="24"/>
          <w:szCs w:val="24"/>
        </w:rPr>
        <w:t>bank transfer</w:t>
      </w:r>
      <w:r w:rsidRPr="00BA14CA">
        <w:rPr>
          <w:sz w:val="24"/>
          <w:szCs w:val="24"/>
        </w:rPr>
        <w:t>.</w:t>
      </w:r>
    </w:p>
    <w:p w14:paraId="1C6CE4FA" w14:textId="77777777" w:rsidR="00BA14CA" w:rsidRPr="00BA14CA" w:rsidRDefault="00BA14CA" w:rsidP="00BA14CA">
      <w:pPr>
        <w:numPr>
          <w:ilvl w:val="0"/>
          <w:numId w:val="6"/>
        </w:numPr>
        <w:rPr>
          <w:sz w:val="24"/>
          <w:szCs w:val="24"/>
        </w:rPr>
      </w:pPr>
      <w:r w:rsidRPr="00BA14CA">
        <w:rPr>
          <w:sz w:val="24"/>
          <w:szCs w:val="24"/>
        </w:rPr>
        <w:t>Prices are subject to change without notice, and additional charges may apply for excessive coat condition, behaviour, or specialised requests.</w:t>
      </w:r>
    </w:p>
    <w:p w14:paraId="1899015F" w14:textId="77777777" w:rsidR="00BA14CA" w:rsidRPr="00BA14CA" w:rsidRDefault="00BA14CA" w:rsidP="00BA14CA">
      <w:pPr>
        <w:rPr>
          <w:sz w:val="24"/>
          <w:szCs w:val="24"/>
        </w:rPr>
      </w:pPr>
      <w:r w:rsidRPr="00BA14CA">
        <w:rPr>
          <w:sz w:val="24"/>
          <w:szCs w:val="24"/>
        </w:rPr>
        <w:pict w14:anchorId="5E2E6D71">
          <v:rect id="_x0000_i1085" style="width:0;height:1.5pt" o:hralign="center" o:hrstd="t" o:hr="t" fillcolor="#a0a0a0" stroked="f"/>
        </w:pict>
      </w:r>
    </w:p>
    <w:p w14:paraId="40D655FB" w14:textId="77777777" w:rsidR="00BA14CA" w:rsidRPr="00BA14CA" w:rsidRDefault="00BA14CA" w:rsidP="00BA14CA">
      <w:pPr>
        <w:rPr>
          <w:b/>
          <w:bCs/>
          <w:sz w:val="24"/>
          <w:szCs w:val="24"/>
        </w:rPr>
      </w:pPr>
      <w:r w:rsidRPr="00BA14CA">
        <w:rPr>
          <w:b/>
          <w:bCs/>
          <w:sz w:val="24"/>
          <w:szCs w:val="24"/>
        </w:rPr>
        <w:t>8. Photography and Media</w:t>
      </w:r>
    </w:p>
    <w:p w14:paraId="79AD480F" w14:textId="77777777" w:rsidR="00BA14CA" w:rsidRDefault="00BA14CA" w:rsidP="00BA14CA">
      <w:pPr>
        <w:numPr>
          <w:ilvl w:val="0"/>
          <w:numId w:val="7"/>
        </w:numPr>
        <w:rPr>
          <w:sz w:val="24"/>
          <w:szCs w:val="24"/>
        </w:rPr>
      </w:pPr>
      <w:r w:rsidRPr="00BA14CA">
        <w:rPr>
          <w:sz w:val="24"/>
          <w:szCs w:val="24"/>
        </w:rPr>
        <w:t>The salon may take photographs of dogs before and after grooming for portfolio or promotional use.</w:t>
      </w:r>
    </w:p>
    <w:p w14:paraId="637D4FC8" w14:textId="7416AB93" w:rsidR="00BA14CA" w:rsidRPr="00BA14CA" w:rsidRDefault="00BA14CA" w:rsidP="00BA14CA">
      <w:pPr>
        <w:numPr>
          <w:ilvl w:val="0"/>
          <w:numId w:val="7"/>
        </w:numPr>
        <w:rPr>
          <w:sz w:val="24"/>
          <w:szCs w:val="24"/>
        </w:rPr>
      </w:pPr>
      <w:r>
        <w:rPr>
          <w:sz w:val="24"/>
          <w:szCs w:val="24"/>
        </w:rPr>
        <w:lastRenderedPageBreak/>
        <w:t xml:space="preserve">Only </w:t>
      </w:r>
      <w:proofErr w:type="gramStart"/>
      <w:r>
        <w:rPr>
          <w:sz w:val="24"/>
          <w:szCs w:val="24"/>
        </w:rPr>
        <w:t>dogs</w:t>
      </w:r>
      <w:proofErr w:type="gramEnd"/>
      <w:r>
        <w:rPr>
          <w:sz w:val="24"/>
          <w:szCs w:val="24"/>
        </w:rPr>
        <w:t xml:space="preserve"> names will be used and no personal identification of clients will ever be posted without explicit permission.</w:t>
      </w:r>
    </w:p>
    <w:p w14:paraId="07B26B67" w14:textId="77777777" w:rsidR="00BA14CA" w:rsidRPr="00BA14CA" w:rsidRDefault="00BA14CA" w:rsidP="00BA14CA">
      <w:pPr>
        <w:numPr>
          <w:ilvl w:val="0"/>
          <w:numId w:val="7"/>
        </w:numPr>
        <w:rPr>
          <w:sz w:val="24"/>
          <w:szCs w:val="24"/>
        </w:rPr>
      </w:pPr>
      <w:r w:rsidRPr="00BA14CA">
        <w:rPr>
          <w:sz w:val="24"/>
          <w:szCs w:val="24"/>
        </w:rPr>
        <w:t>Clients may opt out of photography by informing staff prior to the appointment.</w:t>
      </w:r>
    </w:p>
    <w:p w14:paraId="62CEFCF2" w14:textId="77777777" w:rsidR="00BA14CA" w:rsidRPr="00BA14CA" w:rsidRDefault="00BA14CA" w:rsidP="00BA14CA">
      <w:pPr>
        <w:rPr>
          <w:sz w:val="24"/>
          <w:szCs w:val="24"/>
        </w:rPr>
      </w:pPr>
      <w:r w:rsidRPr="00BA14CA">
        <w:rPr>
          <w:sz w:val="24"/>
          <w:szCs w:val="24"/>
        </w:rPr>
        <w:pict w14:anchorId="3629755F">
          <v:rect id="_x0000_i1086" style="width:0;height:1.5pt" o:hralign="center" o:hrstd="t" o:hr="t" fillcolor="#a0a0a0" stroked="f"/>
        </w:pict>
      </w:r>
    </w:p>
    <w:p w14:paraId="39CAC866" w14:textId="77777777" w:rsidR="00BA14CA" w:rsidRPr="00BA14CA" w:rsidRDefault="00BA14CA" w:rsidP="00BA14CA">
      <w:pPr>
        <w:rPr>
          <w:b/>
          <w:bCs/>
          <w:sz w:val="24"/>
          <w:szCs w:val="24"/>
        </w:rPr>
      </w:pPr>
      <w:r w:rsidRPr="00BA14CA">
        <w:rPr>
          <w:b/>
          <w:bCs/>
          <w:sz w:val="24"/>
          <w:szCs w:val="24"/>
        </w:rPr>
        <w:t>9. Liability</w:t>
      </w:r>
    </w:p>
    <w:p w14:paraId="3376CDE4" w14:textId="0BBF539D" w:rsidR="00BA14CA" w:rsidRPr="00BA14CA" w:rsidRDefault="00BA14CA" w:rsidP="00BA14CA">
      <w:pPr>
        <w:numPr>
          <w:ilvl w:val="0"/>
          <w:numId w:val="8"/>
        </w:numPr>
        <w:rPr>
          <w:sz w:val="24"/>
          <w:szCs w:val="24"/>
        </w:rPr>
      </w:pPr>
      <w:r w:rsidRPr="00BA14CA">
        <w:rPr>
          <w:sz w:val="24"/>
          <w:szCs w:val="24"/>
        </w:rPr>
        <w:t xml:space="preserve">While all care is taken, grooming carries inherent risks. </w:t>
      </w:r>
      <w:r>
        <w:rPr>
          <w:sz w:val="24"/>
          <w:szCs w:val="24"/>
        </w:rPr>
        <w:t>Dogs 4 Eve and Meg are</w:t>
      </w:r>
      <w:r w:rsidRPr="00BA14CA">
        <w:rPr>
          <w:sz w:val="24"/>
          <w:szCs w:val="24"/>
        </w:rPr>
        <w:t xml:space="preserve"> not liable for injuries, allergic reactions,</w:t>
      </w:r>
      <w:r w:rsidR="00685AF8">
        <w:rPr>
          <w:sz w:val="24"/>
          <w:szCs w:val="24"/>
        </w:rPr>
        <w:t xml:space="preserve"> ear </w:t>
      </w:r>
      <w:proofErr w:type="gramStart"/>
      <w:r w:rsidR="00685AF8">
        <w:rPr>
          <w:sz w:val="24"/>
          <w:szCs w:val="24"/>
        </w:rPr>
        <w:t>infections</w:t>
      </w:r>
      <w:proofErr w:type="gramEnd"/>
      <w:r w:rsidRPr="00BA14CA">
        <w:rPr>
          <w:sz w:val="24"/>
          <w:szCs w:val="24"/>
        </w:rPr>
        <w:t xml:space="preserve"> or stress-related issues that may occur during or after grooming.</w:t>
      </w:r>
      <w:r w:rsidR="00685AF8">
        <w:rPr>
          <w:sz w:val="24"/>
          <w:szCs w:val="24"/>
        </w:rPr>
        <w:t xml:space="preserve"> </w:t>
      </w:r>
    </w:p>
    <w:p w14:paraId="6F181A83" w14:textId="77777777" w:rsidR="00685AF8" w:rsidRDefault="00BA14CA" w:rsidP="00BA14CA">
      <w:pPr>
        <w:numPr>
          <w:ilvl w:val="0"/>
          <w:numId w:val="8"/>
        </w:numPr>
        <w:rPr>
          <w:sz w:val="24"/>
          <w:szCs w:val="24"/>
        </w:rPr>
      </w:pPr>
      <w:r w:rsidRPr="00BA14CA">
        <w:rPr>
          <w:sz w:val="24"/>
          <w:szCs w:val="24"/>
        </w:rPr>
        <w:t>The salon is not responsible for pre-existing conditions, reactions to grooming products, or issues arising from poor coat</w:t>
      </w:r>
      <w:r w:rsidR="00685AF8">
        <w:rPr>
          <w:sz w:val="24"/>
          <w:szCs w:val="24"/>
        </w:rPr>
        <w:t>/skin</w:t>
      </w:r>
      <w:r w:rsidRPr="00BA14CA">
        <w:rPr>
          <w:sz w:val="24"/>
          <w:szCs w:val="24"/>
        </w:rPr>
        <w:t xml:space="preserve"> maintenance prior to the appointment.</w:t>
      </w:r>
      <w:r w:rsidR="00685AF8">
        <w:rPr>
          <w:sz w:val="24"/>
          <w:szCs w:val="24"/>
        </w:rPr>
        <w:t xml:space="preserve"> </w:t>
      </w:r>
    </w:p>
    <w:p w14:paraId="0493DB36" w14:textId="77777777" w:rsidR="00685AF8" w:rsidRDefault="00685AF8" w:rsidP="00685AF8">
      <w:pPr>
        <w:ind w:left="720"/>
        <w:rPr>
          <w:sz w:val="24"/>
          <w:szCs w:val="24"/>
        </w:rPr>
      </w:pPr>
    </w:p>
    <w:p w14:paraId="7F64C340" w14:textId="77777777" w:rsidR="00685AF8" w:rsidRDefault="00685AF8" w:rsidP="00685AF8">
      <w:pPr>
        <w:rPr>
          <w:sz w:val="24"/>
          <w:szCs w:val="24"/>
        </w:rPr>
      </w:pPr>
      <w:r>
        <w:rPr>
          <w:sz w:val="24"/>
          <w:szCs w:val="24"/>
        </w:rPr>
        <w:t xml:space="preserve">*We will always do our best to make sure allergies, ear infections, stress-related </w:t>
      </w:r>
      <w:proofErr w:type="gramStart"/>
      <w:r>
        <w:rPr>
          <w:sz w:val="24"/>
          <w:szCs w:val="24"/>
        </w:rPr>
        <w:t>conditions</w:t>
      </w:r>
      <w:proofErr w:type="gramEnd"/>
      <w:r>
        <w:rPr>
          <w:sz w:val="24"/>
          <w:szCs w:val="24"/>
        </w:rPr>
        <w:t xml:space="preserve"> and poor coat/skin maintenance does not continue to happen, so communication with us is essential. </w:t>
      </w:r>
    </w:p>
    <w:p w14:paraId="6FC57FB0" w14:textId="47AFC15F" w:rsidR="00BA14CA" w:rsidRPr="00BA14CA" w:rsidRDefault="00685AF8" w:rsidP="00685AF8">
      <w:pPr>
        <w:rPr>
          <w:sz w:val="24"/>
          <w:szCs w:val="24"/>
        </w:rPr>
      </w:pPr>
      <w:r>
        <w:rPr>
          <w:sz w:val="24"/>
          <w:szCs w:val="24"/>
        </w:rPr>
        <w:t>**We will always tell you if your dog has received any injury including ripped nails, nicks and scratches from our grooming equipment and we will always treat within our scope of practice.</w:t>
      </w:r>
    </w:p>
    <w:p w14:paraId="06C0774E" w14:textId="77777777" w:rsidR="00BA14CA" w:rsidRPr="00BA14CA" w:rsidRDefault="00BA14CA" w:rsidP="00BA14CA">
      <w:pPr>
        <w:rPr>
          <w:sz w:val="24"/>
          <w:szCs w:val="24"/>
        </w:rPr>
      </w:pPr>
      <w:r w:rsidRPr="00BA14CA">
        <w:rPr>
          <w:sz w:val="24"/>
          <w:szCs w:val="24"/>
        </w:rPr>
        <w:pict w14:anchorId="6F8897DF">
          <v:rect id="_x0000_i1087" style="width:0;height:1.5pt" o:hralign="center" o:hrstd="t" o:hr="t" fillcolor="#a0a0a0" stroked="f"/>
        </w:pict>
      </w:r>
    </w:p>
    <w:p w14:paraId="20ADA243" w14:textId="77777777" w:rsidR="00BA14CA" w:rsidRPr="00BA14CA" w:rsidRDefault="00BA14CA" w:rsidP="00BA14CA">
      <w:pPr>
        <w:rPr>
          <w:b/>
          <w:bCs/>
          <w:sz w:val="24"/>
          <w:szCs w:val="24"/>
        </w:rPr>
      </w:pPr>
      <w:r w:rsidRPr="00BA14CA">
        <w:rPr>
          <w:b/>
          <w:bCs/>
          <w:sz w:val="24"/>
          <w:szCs w:val="24"/>
        </w:rPr>
        <w:t>10. Agreement</w:t>
      </w:r>
    </w:p>
    <w:p w14:paraId="40369D49" w14:textId="77777777" w:rsidR="00BA14CA" w:rsidRPr="00BA14CA" w:rsidRDefault="00BA14CA" w:rsidP="00BA14CA">
      <w:pPr>
        <w:rPr>
          <w:sz w:val="24"/>
          <w:szCs w:val="24"/>
        </w:rPr>
      </w:pPr>
      <w:r w:rsidRPr="00BA14CA">
        <w:rPr>
          <w:sz w:val="24"/>
          <w:szCs w:val="24"/>
        </w:rPr>
        <w:t>By booking or attending an appointment, the client acknowledges that they have read, understood, and agree to the terms outlined in this policy.</w:t>
      </w:r>
    </w:p>
    <w:p w14:paraId="313197F6" w14:textId="77777777" w:rsidR="008E45ED" w:rsidRDefault="008E45ED"/>
    <w:sectPr w:rsidR="008E45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27011"/>
    <w:multiLevelType w:val="multilevel"/>
    <w:tmpl w:val="193C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1148F"/>
    <w:multiLevelType w:val="multilevel"/>
    <w:tmpl w:val="B81A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D2F3B"/>
    <w:multiLevelType w:val="multilevel"/>
    <w:tmpl w:val="5E0E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E126C5"/>
    <w:multiLevelType w:val="multilevel"/>
    <w:tmpl w:val="2DBE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E176AB"/>
    <w:multiLevelType w:val="multilevel"/>
    <w:tmpl w:val="8726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8F64AD"/>
    <w:multiLevelType w:val="multilevel"/>
    <w:tmpl w:val="1CD2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8A43F2"/>
    <w:multiLevelType w:val="multilevel"/>
    <w:tmpl w:val="CA66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5315AB"/>
    <w:multiLevelType w:val="multilevel"/>
    <w:tmpl w:val="DCD2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8682624">
    <w:abstractNumId w:val="0"/>
  </w:num>
  <w:num w:numId="2" w16cid:durableId="834999909">
    <w:abstractNumId w:val="7"/>
  </w:num>
  <w:num w:numId="3" w16cid:durableId="306712109">
    <w:abstractNumId w:val="4"/>
  </w:num>
  <w:num w:numId="4" w16cid:durableId="287054243">
    <w:abstractNumId w:val="1"/>
  </w:num>
  <w:num w:numId="5" w16cid:durableId="387529788">
    <w:abstractNumId w:val="2"/>
  </w:num>
  <w:num w:numId="6" w16cid:durableId="394087281">
    <w:abstractNumId w:val="6"/>
  </w:num>
  <w:num w:numId="7" w16cid:durableId="1663657102">
    <w:abstractNumId w:val="5"/>
  </w:num>
  <w:num w:numId="8" w16cid:durableId="542981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CA"/>
    <w:rsid w:val="00167298"/>
    <w:rsid w:val="00192CE9"/>
    <w:rsid w:val="00442304"/>
    <w:rsid w:val="00545052"/>
    <w:rsid w:val="00685AF8"/>
    <w:rsid w:val="008E45ED"/>
    <w:rsid w:val="00BA14CA"/>
    <w:rsid w:val="00D25B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F347"/>
  <w15:chartTrackingRefBased/>
  <w15:docId w15:val="{A271BA5C-CAF9-45A7-9194-1E18358B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4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14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14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14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14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14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4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4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4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4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14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14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14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14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14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4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4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4CA"/>
    <w:rPr>
      <w:rFonts w:eastAsiaTheme="majorEastAsia" w:cstheme="majorBidi"/>
      <w:color w:val="272727" w:themeColor="text1" w:themeTint="D8"/>
    </w:rPr>
  </w:style>
  <w:style w:type="paragraph" w:styleId="Title">
    <w:name w:val="Title"/>
    <w:basedOn w:val="Normal"/>
    <w:next w:val="Normal"/>
    <w:link w:val="TitleChar"/>
    <w:uiPriority w:val="10"/>
    <w:qFormat/>
    <w:rsid w:val="00BA14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4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4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4CA"/>
    <w:pPr>
      <w:spacing w:before="160"/>
      <w:jc w:val="center"/>
    </w:pPr>
    <w:rPr>
      <w:i/>
      <w:iCs/>
      <w:color w:val="404040" w:themeColor="text1" w:themeTint="BF"/>
    </w:rPr>
  </w:style>
  <w:style w:type="character" w:customStyle="1" w:styleId="QuoteChar">
    <w:name w:val="Quote Char"/>
    <w:basedOn w:val="DefaultParagraphFont"/>
    <w:link w:val="Quote"/>
    <w:uiPriority w:val="29"/>
    <w:rsid w:val="00BA14CA"/>
    <w:rPr>
      <w:i/>
      <w:iCs/>
      <w:color w:val="404040" w:themeColor="text1" w:themeTint="BF"/>
    </w:rPr>
  </w:style>
  <w:style w:type="paragraph" w:styleId="ListParagraph">
    <w:name w:val="List Paragraph"/>
    <w:basedOn w:val="Normal"/>
    <w:uiPriority w:val="34"/>
    <w:qFormat/>
    <w:rsid w:val="00BA14CA"/>
    <w:pPr>
      <w:ind w:left="720"/>
      <w:contextualSpacing/>
    </w:pPr>
  </w:style>
  <w:style w:type="character" w:styleId="IntenseEmphasis">
    <w:name w:val="Intense Emphasis"/>
    <w:basedOn w:val="DefaultParagraphFont"/>
    <w:uiPriority w:val="21"/>
    <w:qFormat/>
    <w:rsid w:val="00BA14CA"/>
    <w:rPr>
      <w:i/>
      <w:iCs/>
      <w:color w:val="2F5496" w:themeColor="accent1" w:themeShade="BF"/>
    </w:rPr>
  </w:style>
  <w:style w:type="paragraph" w:styleId="IntenseQuote">
    <w:name w:val="Intense Quote"/>
    <w:basedOn w:val="Normal"/>
    <w:next w:val="Normal"/>
    <w:link w:val="IntenseQuoteChar"/>
    <w:uiPriority w:val="30"/>
    <w:qFormat/>
    <w:rsid w:val="00BA14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14CA"/>
    <w:rPr>
      <w:i/>
      <w:iCs/>
      <w:color w:val="2F5496" w:themeColor="accent1" w:themeShade="BF"/>
    </w:rPr>
  </w:style>
  <w:style w:type="character" w:styleId="IntenseReference">
    <w:name w:val="Intense Reference"/>
    <w:basedOn w:val="DefaultParagraphFont"/>
    <w:uiPriority w:val="32"/>
    <w:qFormat/>
    <w:rsid w:val="00BA14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Patterson</dc:creator>
  <cp:keywords/>
  <dc:description/>
  <cp:lastModifiedBy>Meg Patterson</cp:lastModifiedBy>
  <cp:revision>1</cp:revision>
  <dcterms:created xsi:type="dcterms:W3CDTF">2025-10-29T02:49:00Z</dcterms:created>
  <dcterms:modified xsi:type="dcterms:W3CDTF">2025-10-29T03:05:00Z</dcterms:modified>
</cp:coreProperties>
</file>